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09E" w:rsidRPr="00F7309E" w:rsidRDefault="00F7309E" w:rsidP="00F73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14A7293" wp14:editId="001A55BC">
            <wp:extent cx="8987155" cy="6299835"/>
            <wp:effectExtent l="0" t="0" r="444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менения и дополнения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87155" cy="629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57C5" w:rsidRPr="009857C5" w:rsidRDefault="009857C5" w:rsidP="002B6E2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857C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Внести в </w:t>
      </w:r>
      <w:r w:rsidRPr="009857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основную образовательную программу дошкольного образования </w:t>
      </w:r>
      <w:r w:rsidR="00234A91" w:rsidRPr="009857C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 основную образовательную программу дошкольного образования </w:t>
      </w:r>
      <w:r w:rsidR="00234A91" w:rsidRPr="00B83598">
        <w:rPr>
          <w:rFonts w:ascii="Times New Roman" w:eastAsia="Times New Roman" w:hAnsi="Times New Roman" w:cs="Times New Roman"/>
          <w:bCs/>
          <w:sz w:val="24"/>
          <w:szCs w:val="24"/>
        </w:rPr>
        <w:t>м</w:t>
      </w:r>
      <w:r w:rsidR="00234A91" w:rsidRPr="009857C5">
        <w:rPr>
          <w:rFonts w:ascii="Times New Roman" w:eastAsia="Times New Roman" w:hAnsi="Times New Roman" w:cs="Times New Roman"/>
          <w:bCs/>
          <w:sz w:val="24"/>
          <w:szCs w:val="24"/>
        </w:rPr>
        <w:t xml:space="preserve">униципального </w:t>
      </w:r>
      <w:r w:rsidR="00234A91" w:rsidRPr="00B83598">
        <w:rPr>
          <w:rFonts w:ascii="Times New Roman" w:eastAsia="Times New Roman" w:hAnsi="Times New Roman" w:cs="Times New Roman"/>
          <w:bCs/>
          <w:sz w:val="24"/>
          <w:szCs w:val="24"/>
        </w:rPr>
        <w:t xml:space="preserve">бюджетного </w:t>
      </w:r>
      <w:r w:rsidR="00234A91" w:rsidRPr="009857C5">
        <w:rPr>
          <w:rFonts w:ascii="Times New Roman" w:eastAsia="Times New Roman" w:hAnsi="Times New Roman" w:cs="Times New Roman"/>
          <w:bCs/>
          <w:sz w:val="24"/>
          <w:szCs w:val="24"/>
        </w:rPr>
        <w:t>дошкольного образовател</w:t>
      </w:r>
      <w:r w:rsidR="00234A91" w:rsidRPr="00B83598">
        <w:rPr>
          <w:rFonts w:ascii="Times New Roman" w:eastAsia="Times New Roman" w:hAnsi="Times New Roman" w:cs="Times New Roman"/>
          <w:bCs/>
          <w:sz w:val="24"/>
          <w:szCs w:val="24"/>
        </w:rPr>
        <w:t>ьного учреждения «Детский сад «Колосок</w:t>
      </w:r>
      <w:r w:rsidR="00234A91" w:rsidRPr="009857C5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="00234A91" w:rsidRPr="00B8359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234A91" w:rsidRPr="00B8359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</w:t>
      </w:r>
      <w:proofErr w:type="gramStart"/>
      <w:r w:rsidR="00234A91" w:rsidRPr="00B8359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.Б</w:t>
      </w:r>
      <w:proofErr w:type="gramEnd"/>
      <w:r w:rsidR="00234A91" w:rsidRPr="00B8359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олгар</w:t>
      </w:r>
      <w:proofErr w:type="spellEnd"/>
      <w:r w:rsidR="00234A91" w:rsidRPr="00B8359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Спасского муниципального района, Республики Татарстан</w:t>
      </w:r>
      <w:r w:rsidR="00234A91" w:rsidRPr="009857C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9857C5">
        <w:rPr>
          <w:rFonts w:ascii="Times New Roman" w:eastAsia="Times New Roman" w:hAnsi="Times New Roman" w:cs="Times New Roman"/>
          <w:sz w:val="24"/>
          <w:szCs w:val="24"/>
        </w:rPr>
        <w:t>следующие изменения и дополнения:</w:t>
      </w:r>
    </w:p>
    <w:p w:rsidR="00234A91" w:rsidRPr="00B83598" w:rsidRDefault="00234A91" w:rsidP="002B6E2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2346E" w:rsidRPr="00D36061" w:rsidRDefault="002B6E29" w:rsidP="00D36061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B83598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BC769E" w:rsidRPr="00B83598">
        <w:rPr>
          <w:rFonts w:ascii="Times New Roman" w:eastAsia="Times New Roman" w:hAnsi="Times New Roman" w:cs="Times New Roman"/>
          <w:sz w:val="24"/>
          <w:szCs w:val="24"/>
        </w:rPr>
        <w:t>Пункт 1.1</w:t>
      </w:r>
      <w:r w:rsidR="009857C5" w:rsidRPr="009857C5">
        <w:rPr>
          <w:rFonts w:ascii="Times New Roman" w:eastAsia="Times New Roman" w:hAnsi="Times New Roman" w:cs="Times New Roman"/>
          <w:sz w:val="24"/>
          <w:szCs w:val="24"/>
        </w:rPr>
        <w:t>.</w:t>
      </w:r>
      <w:r w:rsidR="00BC769E"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83598"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Раздела</w:t>
      </w:r>
      <w:r w:rsidR="00BC769E"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C769E" w:rsidRPr="00B83598">
        <w:rPr>
          <w:rFonts w:ascii="Times New Roman" w:eastAsia="Times New Roman" w:hAnsi="Times New Roman" w:cs="Times New Roman"/>
          <w:sz w:val="24"/>
          <w:szCs w:val="24"/>
        </w:rPr>
        <w:t>1</w:t>
      </w:r>
      <w:r w:rsidR="00B83598" w:rsidRPr="00B83598">
        <w:rPr>
          <w:rFonts w:ascii="Times New Roman" w:eastAsia="Times New Roman" w:hAnsi="Times New Roman" w:cs="Times New Roman"/>
          <w:sz w:val="24"/>
          <w:szCs w:val="24"/>
        </w:rPr>
        <w:t>. «Целевой</w:t>
      </w:r>
      <w:r w:rsidR="009857C5" w:rsidRPr="009857C5">
        <w:rPr>
          <w:rFonts w:ascii="Times New Roman" w:eastAsia="Times New Roman" w:hAnsi="Times New Roman" w:cs="Times New Roman"/>
          <w:sz w:val="24"/>
          <w:szCs w:val="24"/>
        </w:rPr>
        <w:t xml:space="preserve"> раздел» </w:t>
      </w:r>
      <w:r w:rsidR="00BC769E"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изменить 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региональную программу дошкольного образования</w:t>
      </w:r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Төбәкнең</w:t>
      </w:r>
      <w:proofErr w:type="spellEnd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мә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ктәпкәчә</w:t>
      </w:r>
      <w:proofErr w:type="spellEnd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белем</w:t>
      </w:r>
      <w:proofErr w:type="spellEnd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бирү</w:t>
      </w:r>
      <w:proofErr w:type="spellEnd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программасы</w:t>
      </w:r>
      <w:proofErr w:type="spellEnd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»</w:t>
      </w:r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Шаехова</w:t>
      </w:r>
      <w:proofErr w:type="spellEnd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Р.К. – Казань, РИЦ, 2012г.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, на </w:t>
      </w:r>
      <w:r w:rsidR="00BC769E"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региональную программу: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52346E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Сөенеч</w:t>
      </w:r>
      <w:proofErr w:type="spellEnd"/>
      <w:r w:rsidR="0052346E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 - радость познания: региональная образовательная про</w:t>
      </w:r>
      <w:r w:rsidR="009E287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грамма дошкольного образования </w:t>
      </w:r>
      <w:r w:rsidR="0052346E" w:rsidRPr="0052346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под редакцией </w:t>
      </w:r>
      <w:r w:rsidR="0052346E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Р. К. </w:t>
      </w:r>
      <w:proofErr w:type="spellStart"/>
      <w:r w:rsidR="0052346E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Шаехова</w:t>
      </w:r>
      <w:proofErr w:type="spellEnd"/>
      <w:r w:rsidR="0052346E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.- Казань: </w:t>
      </w:r>
      <w:proofErr w:type="spellStart"/>
      <w:r w:rsidR="0052346E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Магариф-Вакыт</w:t>
      </w:r>
      <w:proofErr w:type="spellEnd"/>
      <w:r w:rsidR="0052346E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, 2016. </w:t>
      </w:r>
    </w:p>
    <w:p w:rsidR="00BC769E" w:rsidRPr="00B83598" w:rsidRDefault="00BC769E" w:rsidP="002B6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</w:pPr>
    </w:p>
    <w:p w:rsidR="009D6669" w:rsidRDefault="002B6E29" w:rsidP="002B6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B83598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2. </w:t>
      </w:r>
      <w:r w:rsidR="00BC769E" w:rsidRPr="00B83598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В</w:t>
      </w:r>
      <w:r w:rsidR="009E287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C769E" w:rsidRPr="00B835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пункт</w:t>
      </w:r>
      <w:r w:rsidRPr="00B835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</w:t>
      </w:r>
      <w:r w:rsidR="00BC769E" w:rsidRPr="00B835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1.4. </w:t>
      </w:r>
      <w:r w:rsidRPr="00B835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3598"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Раздела </w:t>
      </w:r>
      <w:r w:rsidR="00B83598" w:rsidRPr="00B83598">
        <w:rPr>
          <w:rFonts w:ascii="Times New Roman" w:eastAsia="Times New Roman" w:hAnsi="Times New Roman" w:cs="Times New Roman"/>
          <w:sz w:val="24"/>
          <w:szCs w:val="24"/>
        </w:rPr>
        <w:t>1. «Целевой</w:t>
      </w:r>
      <w:r w:rsidR="00B83598" w:rsidRPr="009857C5">
        <w:rPr>
          <w:rFonts w:ascii="Times New Roman" w:eastAsia="Times New Roman" w:hAnsi="Times New Roman" w:cs="Times New Roman"/>
          <w:sz w:val="24"/>
          <w:szCs w:val="24"/>
        </w:rPr>
        <w:t xml:space="preserve"> раздел»</w:t>
      </w:r>
      <w:r w:rsidR="004009DB">
        <w:rPr>
          <w:rFonts w:ascii="Times New Roman" w:eastAsia="Times New Roman" w:hAnsi="Times New Roman" w:cs="Times New Roman"/>
          <w:sz w:val="24"/>
          <w:szCs w:val="24"/>
        </w:rPr>
        <w:t>,</w:t>
      </w:r>
      <w:r w:rsidR="00B83598" w:rsidRPr="009857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35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</w:t>
      </w:r>
      <w:r w:rsidR="009D6669" w:rsidRPr="009D6669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Часть Программы, формируемая участниками образовательных отношений</w:t>
      </w:r>
      <w:r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»</w:t>
      </w:r>
      <w:r w:rsidRPr="00B835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2547A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изменить </w:t>
      </w:r>
      <w:r w:rsidRPr="00B835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</w:t>
      </w:r>
      <w:r w:rsidR="009D6669" w:rsidRPr="009D6669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Планируемые результаты освоения татарского языка по УМК</w:t>
      </w:r>
      <w:r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»</w:t>
      </w:r>
      <w:r w:rsid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:</w:t>
      </w:r>
    </w:p>
    <w:p w:rsidR="002547A8" w:rsidRDefault="002547A8" w:rsidP="002547A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</w:p>
    <w:p w:rsidR="002547A8" w:rsidRPr="002547A8" w:rsidRDefault="002547A8" w:rsidP="002547A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Начиная со старшей группы, вводится обучение татарскому  языку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(по заявлению родителей, законных представителей) </w:t>
      </w:r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в ходе </w:t>
      </w:r>
      <w:r w:rsidRPr="002547A8">
        <w:rPr>
          <w:rFonts w:ascii="Times New Roman" w:eastAsia="DejaVu Sans" w:hAnsi="Times New Roman" w:cs="Times New Roman"/>
          <w:b/>
          <w:bCs/>
          <w:color w:val="000000"/>
          <w:kern w:val="2"/>
          <w:lang w:eastAsia="hi-IN" w:bidi="hi-IN"/>
        </w:rPr>
        <w:t>организованной образовательной деятельности</w:t>
      </w:r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: 2 занятия в неделю и 1 в ходе режимных моментах, в подготовительной к школе группе в ходе </w:t>
      </w:r>
      <w:r w:rsidRPr="002547A8">
        <w:rPr>
          <w:rFonts w:ascii="Times New Roman" w:eastAsia="DejaVu Sans" w:hAnsi="Times New Roman" w:cs="Times New Roman"/>
          <w:b/>
          <w:bCs/>
          <w:color w:val="000000"/>
          <w:kern w:val="2"/>
          <w:lang w:eastAsia="hi-IN" w:bidi="hi-IN"/>
        </w:rPr>
        <w:t>организованной образовательной деятельности</w:t>
      </w:r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– 3 раза в неделю. Для детей средней группы – не более 20 минут в ходе режимных моментов, старшей группы – не более 25 минут, 30 минут – в подготовительной к школе группе – 3 раза в неделю.</w:t>
      </w:r>
    </w:p>
    <w:p w:rsidR="002547A8" w:rsidRDefault="002547A8" w:rsidP="002547A8">
      <w:pPr>
        <w:widowControl w:val="0"/>
        <w:spacing w:after="0" w:line="240" w:lineRule="auto"/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</w:pPr>
    </w:p>
    <w:p w:rsidR="002547A8" w:rsidRPr="002547A8" w:rsidRDefault="002547A8" w:rsidP="002547A8">
      <w:pPr>
        <w:widowControl w:val="0"/>
        <w:spacing w:after="0" w:line="240" w:lineRule="auto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2547A8"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  <w:t>Целевые ориентиры</w:t>
      </w:r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по обучение детей татарскому языку на этапе завершения дошкольного образования:</w:t>
      </w:r>
    </w:p>
    <w:p w:rsidR="002547A8" w:rsidRPr="002547A8" w:rsidRDefault="002547A8" w:rsidP="002547A8">
      <w:pPr>
        <w:widowControl w:val="0"/>
        <w:numPr>
          <w:ilvl w:val="0"/>
          <w:numId w:val="8"/>
        </w:numPr>
        <w:spacing w:after="0" w:line="240" w:lineRule="auto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Активное усвоение 167 слов</w:t>
      </w:r>
    </w:p>
    <w:p w:rsidR="002547A8" w:rsidRPr="002547A8" w:rsidRDefault="002547A8" w:rsidP="002547A8">
      <w:pPr>
        <w:widowControl w:val="0"/>
        <w:numPr>
          <w:ilvl w:val="0"/>
          <w:numId w:val="8"/>
        </w:numPr>
        <w:spacing w:after="0" w:line="240" w:lineRule="auto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Уметь отвечать на вопросы, формировать просьбы, обращаться к воспитателю и товарищам в пределах примерных ситуаций общения</w:t>
      </w:r>
    </w:p>
    <w:p w:rsidR="002547A8" w:rsidRPr="002547A8" w:rsidRDefault="002547A8" w:rsidP="002547A8">
      <w:pPr>
        <w:widowControl w:val="0"/>
        <w:numPr>
          <w:ilvl w:val="0"/>
          <w:numId w:val="8"/>
        </w:numPr>
        <w:spacing w:after="0" w:line="240" w:lineRule="auto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Высказываться в соответствии с игровой ситуацией, уметь использовать считалки, составлять простой рассказ, знать стихотворения, песни</w:t>
      </w:r>
    </w:p>
    <w:p w:rsidR="002547A8" w:rsidRPr="002547A8" w:rsidRDefault="002547A8" w:rsidP="002547A8">
      <w:pPr>
        <w:widowControl w:val="0"/>
        <w:numPr>
          <w:ilvl w:val="0"/>
          <w:numId w:val="8"/>
        </w:numPr>
        <w:spacing w:after="0" w:line="240" w:lineRule="auto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Понимать и выполнять просьбы воспитателя, организации различных форм игровой и обслуживающей деятельности в соответствии с тематикой речевых ситуаций</w:t>
      </w:r>
    </w:p>
    <w:p w:rsidR="002547A8" w:rsidRPr="002547A8" w:rsidRDefault="002547A8" w:rsidP="002547A8">
      <w:pPr>
        <w:widowControl w:val="0"/>
        <w:spacing w:after="0" w:line="240" w:lineRule="auto"/>
        <w:ind w:left="720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Планирование диагностики: </w:t>
      </w:r>
    </w:p>
    <w:p w:rsidR="002547A8" w:rsidRPr="002547A8" w:rsidRDefault="002547A8" w:rsidP="002547A8">
      <w:pPr>
        <w:widowControl w:val="0"/>
        <w:spacing w:after="0" w:line="240" w:lineRule="auto"/>
        <w:jc w:val="center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Диагностический материал по УМК: «</w:t>
      </w:r>
      <w:proofErr w:type="spellStart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Мәктәпкәчә</w:t>
      </w:r>
      <w:proofErr w:type="spellEnd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яшьтәге</w:t>
      </w:r>
      <w:proofErr w:type="spellEnd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балаларның</w:t>
      </w:r>
      <w:proofErr w:type="spellEnd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татар </w:t>
      </w:r>
      <w:proofErr w:type="spellStart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телен</w:t>
      </w:r>
      <w:proofErr w:type="spellEnd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үзләштерү</w:t>
      </w:r>
      <w:proofErr w:type="spellEnd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дә</w:t>
      </w:r>
      <w:proofErr w:type="gramStart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әҗәсен</w:t>
      </w:r>
      <w:proofErr w:type="spellEnd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билгеләү</w:t>
      </w:r>
      <w:proofErr w:type="spellEnd"/>
      <w:r w:rsidRPr="002547A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»</w:t>
      </w:r>
    </w:p>
    <w:p w:rsidR="002547A8" w:rsidRPr="00B83598" w:rsidRDefault="002547A8" w:rsidP="002B6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9D6669" w:rsidRPr="009D6669" w:rsidRDefault="009D6669" w:rsidP="002B6E29">
      <w:pPr>
        <w:spacing w:after="0" w:line="240" w:lineRule="auto"/>
        <w:rPr>
          <w:rFonts w:ascii="Times New Roman" w:eastAsia="SimSun" w:hAnsi="Times New Roman" w:cs="Times New Roman"/>
          <w:color w:val="000000"/>
          <w:sz w:val="24"/>
          <w:szCs w:val="24"/>
          <w:highlight w:val="yellow"/>
          <w:lang w:eastAsia="ru-RU"/>
        </w:rPr>
      </w:pPr>
    </w:p>
    <w:p w:rsidR="002B6E29" w:rsidRDefault="002B6E29" w:rsidP="002B6E2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</w:pPr>
      <w:r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3.</w:t>
      </w:r>
      <w:r w:rsidRPr="00B83598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 В</w:t>
      </w:r>
      <w:r w:rsidR="009E287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B835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пункте 1.4.  </w:t>
      </w:r>
      <w:r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009DB"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Раздела </w:t>
      </w:r>
      <w:r w:rsidR="004009DB" w:rsidRPr="00B83598">
        <w:rPr>
          <w:rFonts w:ascii="Times New Roman" w:eastAsia="Times New Roman" w:hAnsi="Times New Roman" w:cs="Times New Roman"/>
          <w:sz w:val="24"/>
          <w:szCs w:val="24"/>
        </w:rPr>
        <w:t>1. «Целевой</w:t>
      </w:r>
      <w:r w:rsidR="004009DB">
        <w:rPr>
          <w:rFonts w:ascii="Times New Roman" w:eastAsia="Times New Roman" w:hAnsi="Times New Roman" w:cs="Times New Roman"/>
          <w:sz w:val="24"/>
          <w:szCs w:val="24"/>
        </w:rPr>
        <w:t xml:space="preserve"> раздел», </w:t>
      </w:r>
      <w:r w:rsidR="009D6669" w:rsidRPr="009D6669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Программы и методические пособия ДОУ</w:t>
      </w:r>
      <w:r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изменить 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региональную программу дошкольного образования</w:t>
      </w:r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Төбәкнең</w:t>
      </w:r>
      <w:proofErr w:type="spellEnd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мә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ктәпкәчә</w:t>
      </w:r>
      <w:proofErr w:type="spellEnd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белем</w:t>
      </w:r>
      <w:proofErr w:type="spellEnd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бирү</w:t>
      </w:r>
      <w:proofErr w:type="spellEnd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программасы</w:t>
      </w:r>
      <w:proofErr w:type="spellEnd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»</w:t>
      </w:r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Шаехова</w:t>
      </w:r>
      <w:proofErr w:type="spellEnd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Р.К. – Казань, РИЦ, 2012г.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, на </w:t>
      </w:r>
      <w:r w:rsidR="00D36061"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региональную программу: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Сөенеч</w:t>
      </w:r>
      <w:proofErr w:type="spellEnd"/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 - радость познания: региональная образовательная про</w:t>
      </w:r>
      <w:r w:rsidR="00D36061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грамма дошкольного образования </w:t>
      </w:r>
      <w:r w:rsidR="00D36061" w:rsidRPr="0052346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под редакцией </w:t>
      </w:r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Р. К. </w:t>
      </w:r>
      <w:proofErr w:type="spellStart"/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Шаехова</w:t>
      </w:r>
      <w:proofErr w:type="spellEnd"/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.- Казань: </w:t>
      </w:r>
      <w:proofErr w:type="spellStart"/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Магариф-Вакыт</w:t>
      </w:r>
      <w:proofErr w:type="spellEnd"/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, 2016.</w:t>
      </w:r>
    </w:p>
    <w:p w:rsidR="00D36061" w:rsidRPr="00B83598" w:rsidRDefault="00D36061" w:rsidP="002B6E29">
      <w:pPr>
        <w:widowControl w:val="0"/>
        <w:spacing w:after="0" w:line="240" w:lineRule="auto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</w:p>
    <w:p w:rsidR="007E3AB5" w:rsidRPr="007E3AB5" w:rsidRDefault="002B6E29" w:rsidP="002B6E2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09DB">
        <w:rPr>
          <w:rFonts w:ascii="Times New Roman" w:eastAsia="Times New Roman" w:hAnsi="Times New Roman" w:cs="Times New Roman"/>
          <w:sz w:val="24"/>
          <w:szCs w:val="24"/>
        </w:rPr>
        <w:t xml:space="preserve">4. В пункте 2.2.3.  </w:t>
      </w:r>
      <w:r w:rsidR="004009DB" w:rsidRPr="004009DB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Раздела </w:t>
      </w:r>
      <w:r w:rsidR="009E2873">
        <w:rPr>
          <w:rFonts w:ascii="Times New Roman" w:eastAsia="Times New Roman" w:hAnsi="Times New Roman" w:cs="Times New Roman"/>
          <w:sz w:val="24"/>
          <w:szCs w:val="24"/>
        </w:rPr>
        <w:t xml:space="preserve">2. «Содержательный </w:t>
      </w:r>
      <w:r w:rsidR="004009DB" w:rsidRPr="004009DB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="004009DB" w:rsidRPr="004009D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», </w:t>
      </w:r>
      <w:r w:rsidR="00143CA9" w:rsidRPr="004009DB">
        <w:rPr>
          <w:rFonts w:ascii="Times New Roman" w:eastAsia="Times New Roman" w:hAnsi="Times New Roman" w:cs="Times New Roman"/>
          <w:sz w:val="24"/>
          <w:szCs w:val="24"/>
        </w:rPr>
        <w:t>«</w:t>
      </w:r>
      <w:r w:rsidR="007E3AB5" w:rsidRPr="007E3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область «Речевое развитие»</w:t>
      </w:r>
    </w:p>
    <w:p w:rsidR="007E3AB5" w:rsidRPr="007E3AB5" w:rsidRDefault="007E3AB5" w:rsidP="007E3AB5">
      <w:pPr>
        <w:tabs>
          <w:tab w:val="left" w:pos="15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3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Цель: формирование устной речи и навыков речевого общения с окружающими на основе овладения </w:t>
      </w:r>
      <w:r w:rsidRPr="009E28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литературным языком своего народа</w:t>
      </w:r>
      <w:r w:rsidR="009E28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(по согласию родителей)</w:t>
      </w:r>
    </w:p>
    <w:p w:rsidR="007E3AB5" w:rsidRPr="00BE64D1" w:rsidRDefault="009E2873" w:rsidP="00BE64D1">
      <w:pPr>
        <w:widowControl w:val="0"/>
        <w:spacing w:after="0" w:line="240" w:lineRule="auto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BE64D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lastRenderedPageBreak/>
        <w:t xml:space="preserve">Региональный компонент </w:t>
      </w:r>
      <w:r w:rsidR="007E3AB5" w:rsidRPr="00BE64D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«Речевое развитие»</w:t>
      </w:r>
      <w:r w:rsidR="00BE64D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(читать в следующей редакции) Внедрение и </w:t>
      </w:r>
      <w:r w:rsidR="007E3AB5" w:rsidRPr="00BE64D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применение новых учебно-методических комплектов по обучению детей двум государственным языкам в ДОУ на основе современных, эффекти</w:t>
      </w:r>
      <w:r w:rsidR="00BE64D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вных образовательных технологий по согласию родителей.</w:t>
      </w:r>
    </w:p>
    <w:p w:rsidR="00BE64D1" w:rsidRDefault="00BE64D1" w:rsidP="00143CA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00454" w:rsidRPr="00BE64D1" w:rsidRDefault="00143CA9" w:rsidP="00143CA9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64D1">
        <w:rPr>
          <w:rFonts w:ascii="Times New Roman" w:eastAsia="Times New Roman" w:hAnsi="Times New Roman" w:cs="Times New Roman"/>
          <w:bCs/>
          <w:sz w:val="24"/>
          <w:szCs w:val="24"/>
        </w:rPr>
        <w:t>5. В пункте</w:t>
      </w:r>
      <w:r w:rsidR="009E2873" w:rsidRPr="00BE64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E64D1">
        <w:rPr>
          <w:rFonts w:ascii="Times New Roman" w:eastAsia="Times New Roman" w:hAnsi="Times New Roman" w:cs="Times New Roman"/>
          <w:bCs/>
          <w:sz w:val="24"/>
          <w:szCs w:val="24"/>
        </w:rPr>
        <w:t xml:space="preserve">3.3. </w:t>
      </w:r>
      <w:r w:rsidR="003515C6" w:rsidRPr="00BE64D1">
        <w:rPr>
          <w:rFonts w:ascii="Times New Roman" w:eastAsia="Times New Roman" w:hAnsi="Times New Roman" w:cs="Times New Roman"/>
          <w:bCs/>
          <w:sz w:val="24"/>
          <w:szCs w:val="24"/>
        </w:rPr>
        <w:t xml:space="preserve">Раздела </w:t>
      </w:r>
      <w:r w:rsidRPr="00BE64D1">
        <w:rPr>
          <w:rFonts w:ascii="Times New Roman" w:eastAsia="Times New Roman" w:hAnsi="Times New Roman" w:cs="Times New Roman"/>
          <w:bCs/>
          <w:sz w:val="24"/>
          <w:szCs w:val="24"/>
        </w:rPr>
        <w:t xml:space="preserve">3. </w:t>
      </w:r>
      <w:r w:rsidR="003515C6" w:rsidRPr="00BE64D1">
        <w:rPr>
          <w:rFonts w:ascii="Times New Roman" w:eastAsia="Times New Roman" w:hAnsi="Times New Roman" w:cs="Times New Roman"/>
          <w:bCs/>
          <w:sz w:val="24"/>
          <w:szCs w:val="24"/>
        </w:rPr>
        <w:t>«Организационный раздел»</w:t>
      </w:r>
      <w:r w:rsidRPr="00BE64D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009DB" w:rsidRPr="00BE64D1">
        <w:rPr>
          <w:rFonts w:ascii="Times New Roman" w:eastAsia="Times New Roman" w:hAnsi="Times New Roman" w:cs="Times New Roman"/>
          <w:bCs/>
          <w:sz w:val="24"/>
          <w:szCs w:val="24"/>
        </w:rPr>
        <w:t>внести изменения:</w:t>
      </w:r>
    </w:p>
    <w:p w:rsidR="00143CA9" w:rsidRPr="004009DB" w:rsidRDefault="00143CA9" w:rsidP="00143CA9">
      <w:pPr>
        <w:spacing w:after="0" w:line="240" w:lineRule="auto"/>
        <w:ind w:right="23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00454" w:rsidRPr="004009DB" w:rsidRDefault="00E00454" w:rsidP="00143CA9">
      <w:pPr>
        <w:spacing w:after="0" w:line="240" w:lineRule="auto"/>
        <w:ind w:right="23"/>
        <w:jc w:val="center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4009DB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Образовательный уровень педагогических работников</w:t>
      </w:r>
    </w:p>
    <w:p w:rsidR="00E00454" w:rsidRPr="004009DB" w:rsidRDefault="00E00454" w:rsidP="00143CA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pPr w:leftFromText="180" w:rightFromText="180" w:vertAnchor="text" w:horzAnchor="margin" w:tblpXSpec="center" w:tblpY="6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0"/>
        <w:gridCol w:w="2977"/>
        <w:gridCol w:w="3084"/>
      </w:tblGrid>
      <w:tr w:rsidR="00E00454" w:rsidRPr="00E00454" w:rsidTr="00322FD1">
        <w:trPr>
          <w:trHeight w:val="308"/>
        </w:trPr>
        <w:tc>
          <w:tcPr>
            <w:tcW w:w="3510" w:type="dxa"/>
            <w:vMerge w:val="restart"/>
          </w:tcPr>
          <w:p w:rsidR="00E00454" w:rsidRPr="004009DB" w:rsidRDefault="00E00454" w:rsidP="00143C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педагогических работников ДОУ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E00454" w:rsidRPr="004009DB" w:rsidRDefault="00E00454" w:rsidP="00143C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3084" w:type="dxa"/>
            <w:tcBorders>
              <w:bottom w:val="single" w:sz="4" w:space="0" w:color="auto"/>
            </w:tcBorders>
          </w:tcPr>
          <w:p w:rsidR="00E00454" w:rsidRPr="004009DB" w:rsidRDefault="00E00454" w:rsidP="00143C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Среднее - специальное</w:t>
            </w:r>
          </w:p>
        </w:tc>
      </w:tr>
      <w:tr w:rsidR="00E00454" w:rsidRPr="00E00454" w:rsidTr="00322FD1">
        <w:trPr>
          <w:trHeight w:val="105"/>
        </w:trPr>
        <w:tc>
          <w:tcPr>
            <w:tcW w:w="3510" w:type="dxa"/>
            <w:vMerge/>
          </w:tcPr>
          <w:p w:rsidR="00E00454" w:rsidRPr="004009DB" w:rsidRDefault="00E00454" w:rsidP="00143C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E00454" w:rsidRPr="004009DB" w:rsidRDefault="00E00454" w:rsidP="00143C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 01.09.2015</w:t>
            </w:r>
          </w:p>
        </w:tc>
        <w:tc>
          <w:tcPr>
            <w:tcW w:w="3084" w:type="dxa"/>
            <w:tcBorders>
              <w:top w:val="single" w:sz="4" w:space="0" w:color="auto"/>
            </w:tcBorders>
          </w:tcPr>
          <w:p w:rsidR="00E00454" w:rsidRPr="004009DB" w:rsidRDefault="00E00454" w:rsidP="00143C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 01.09.2015</w:t>
            </w:r>
          </w:p>
        </w:tc>
      </w:tr>
      <w:tr w:rsidR="00E00454" w:rsidRPr="00E00454" w:rsidTr="00322FD1">
        <w:tc>
          <w:tcPr>
            <w:tcW w:w="3510" w:type="dxa"/>
          </w:tcPr>
          <w:p w:rsidR="00E00454" w:rsidRPr="004009DB" w:rsidRDefault="00E00454" w:rsidP="00143C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14</w:t>
            </w:r>
          </w:p>
        </w:tc>
        <w:tc>
          <w:tcPr>
            <w:tcW w:w="2977" w:type="dxa"/>
          </w:tcPr>
          <w:p w:rsidR="00E00454" w:rsidRPr="004009DB" w:rsidRDefault="00E00454" w:rsidP="00143C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10</w:t>
            </w:r>
          </w:p>
        </w:tc>
        <w:tc>
          <w:tcPr>
            <w:tcW w:w="3084" w:type="dxa"/>
          </w:tcPr>
          <w:p w:rsidR="00E00454" w:rsidRPr="004009DB" w:rsidRDefault="00E00454" w:rsidP="00143C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4</w:t>
            </w:r>
          </w:p>
        </w:tc>
      </w:tr>
      <w:tr w:rsidR="00E00454" w:rsidRPr="00E00454" w:rsidTr="00322FD1">
        <w:tc>
          <w:tcPr>
            <w:tcW w:w="3510" w:type="dxa"/>
          </w:tcPr>
          <w:p w:rsidR="00E00454" w:rsidRPr="004009DB" w:rsidRDefault="00E00454" w:rsidP="00143C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100%</w:t>
            </w:r>
          </w:p>
        </w:tc>
        <w:tc>
          <w:tcPr>
            <w:tcW w:w="2977" w:type="dxa"/>
          </w:tcPr>
          <w:p w:rsidR="00E00454" w:rsidRPr="004009DB" w:rsidRDefault="00143CA9" w:rsidP="00143C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79</w:t>
            </w:r>
            <w:r w:rsidR="00E00454" w:rsidRPr="004009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%</w:t>
            </w:r>
          </w:p>
        </w:tc>
        <w:tc>
          <w:tcPr>
            <w:tcW w:w="3084" w:type="dxa"/>
          </w:tcPr>
          <w:p w:rsidR="00E00454" w:rsidRPr="004009DB" w:rsidRDefault="00143CA9" w:rsidP="00143C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21</w:t>
            </w:r>
            <w:r w:rsidR="00E00454" w:rsidRPr="004009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%</w:t>
            </w:r>
          </w:p>
        </w:tc>
      </w:tr>
    </w:tbl>
    <w:p w:rsidR="007E3AB5" w:rsidRPr="007E3AB5" w:rsidRDefault="007E3AB5" w:rsidP="00143CA9">
      <w:pPr>
        <w:widowControl w:val="0"/>
        <w:spacing w:after="0" w:line="240" w:lineRule="auto"/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</w:pPr>
    </w:p>
    <w:p w:rsidR="007E3AB5" w:rsidRPr="004009DB" w:rsidRDefault="007E3AB5" w:rsidP="00143CA9">
      <w:pPr>
        <w:spacing w:after="0" w:line="240" w:lineRule="auto"/>
        <w:rPr>
          <w:rFonts w:ascii="Times New Roman" w:eastAsia="DejaVu Sans" w:hAnsi="Times New Roman" w:cs="Times New Roman"/>
          <w:b/>
          <w:bCs/>
          <w:noProof/>
          <w:kern w:val="2"/>
          <w:sz w:val="24"/>
          <w:szCs w:val="24"/>
          <w:lang w:eastAsia="ru-RU"/>
        </w:rPr>
      </w:pPr>
    </w:p>
    <w:p w:rsidR="00E00454" w:rsidRPr="004009DB" w:rsidRDefault="00E00454" w:rsidP="00143CA9">
      <w:pPr>
        <w:spacing w:after="0" w:line="240" w:lineRule="auto"/>
        <w:rPr>
          <w:rFonts w:ascii="Times New Roman" w:eastAsia="DejaVu Sans" w:hAnsi="Times New Roman" w:cs="Times New Roman"/>
          <w:b/>
          <w:bCs/>
          <w:noProof/>
          <w:kern w:val="2"/>
          <w:sz w:val="24"/>
          <w:szCs w:val="24"/>
          <w:lang w:eastAsia="ru-RU"/>
        </w:rPr>
      </w:pPr>
    </w:p>
    <w:p w:rsidR="00E00454" w:rsidRPr="004009DB" w:rsidRDefault="00E00454" w:rsidP="00C65C14">
      <w:pPr>
        <w:spacing w:after="0" w:line="240" w:lineRule="auto"/>
        <w:rPr>
          <w:rFonts w:ascii="Times New Roman" w:eastAsia="DejaVu Sans" w:hAnsi="Times New Roman" w:cs="Times New Roman"/>
          <w:b/>
          <w:bCs/>
          <w:noProof/>
          <w:kern w:val="2"/>
          <w:sz w:val="24"/>
          <w:szCs w:val="24"/>
          <w:lang w:eastAsia="ru-RU"/>
        </w:rPr>
      </w:pPr>
    </w:p>
    <w:p w:rsidR="00E00454" w:rsidRPr="004009DB" w:rsidRDefault="00E00454" w:rsidP="00C65C14">
      <w:pPr>
        <w:spacing w:after="0" w:line="240" w:lineRule="auto"/>
        <w:rPr>
          <w:rFonts w:ascii="Times New Roman" w:eastAsia="DejaVu Sans" w:hAnsi="Times New Roman" w:cs="Times New Roman"/>
          <w:b/>
          <w:bCs/>
          <w:noProof/>
          <w:kern w:val="2"/>
          <w:sz w:val="24"/>
          <w:szCs w:val="24"/>
          <w:lang w:eastAsia="ru-RU"/>
        </w:rPr>
      </w:pPr>
    </w:p>
    <w:p w:rsidR="00143CA9" w:rsidRPr="004009DB" w:rsidRDefault="00143CA9" w:rsidP="00C65C1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E00454" w:rsidRPr="004009DB" w:rsidRDefault="00E00454" w:rsidP="00C65C1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4009DB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Стаж работы педагогических работников</w:t>
      </w:r>
    </w:p>
    <w:p w:rsidR="00E00454" w:rsidRPr="004009DB" w:rsidRDefault="00E00454" w:rsidP="00C65C14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W w:w="0" w:type="auto"/>
        <w:tblInd w:w="26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0"/>
        <w:gridCol w:w="1418"/>
        <w:gridCol w:w="1559"/>
        <w:gridCol w:w="1559"/>
        <w:gridCol w:w="1525"/>
      </w:tblGrid>
      <w:tr w:rsidR="00E00454" w:rsidRPr="00E00454" w:rsidTr="00322FD1">
        <w:tc>
          <w:tcPr>
            <w:tcW w:w="3510" w:type="dxa"/>
          </w:tcPr>
          <w:p w:rsidR="00E00454" w:rsidRPr="004009DB" w:rsidRDefault="00E00454" w:rsidP="00C65C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педагогических работников ДОУ</w:t>
            </w:r>
          </w:p>
        </w:tc>
        <w:tc>
          <w:tcPr>
            <w:tcW w:w="1418" w:type="dxa"/>
          </w:tcPr>
          <w:p w:rsidR="00E00454" w:rsidRPr="004009DB" w:rsidRDefault="00E00454" w:rsidP="00C65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1559" w:type="dxa"/>
          </w:tcPr>
          <w:p w:rsidR="00E00454" w:rsidRPr="004009DB" w:rsidRDefault="00E00454" w:rsidP="00C65C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От 10 до 15 лет</w:t>
            </w:r>
          </w:p>
        </w:tc>
        <w:tc>
          <w:tcPr>
            <w:tcW w:w="1559" w:type="dxa"/>
          </w:tcPr>
          <w:p w:rsidR="00E00454" w:rsidRPr="004009DB" w:rsidRDefault="00E00454" w:rsidP="00C65C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От 15 до 20 лет</w:t>
            </w:r>
          </w:p>
        </w:tc>
        <w:tc>
          <w:tcPr>
            <w:tcW w:w="1525" w:type="dxa"/>
          </w:tcPr>
          <w:p w:rsidR="00E00454" w:rsidRPr="004009DB" w:rsidRDefault="00E00454" w:rsidP="00C65C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От 20 лет и более</w:t>
            </w:r>
          </w:p>
        </w:tc>
      </w:tr>
      <w:tr w:rsidR="00E00454" w:rsidRPr="00E00454" w:rsidTr="00322FD1">
        <w:tc>
          <w:tcPr>
            <w:tcW w:w="3510" w:type="dxa"/>
          </w:tcPr>
          <w:p w:rsidR="00E00454" w:rsidRPr="004009DB" w:rsidRDefault="00E00454" w:rsidP="00C65C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14 (100%)</w:t>
            </w:r>
          </w:p>
        </w:tc>
        <w:tc>
          <w:tcPr>
            <w:tcW w:w="1418" w:type="dxa"/>
          </w:tcPr>
          <w:p w:rsidR="00E00454" w:rsidRPr="004009DB" w:rsidRDefault="00E00454" w:rsidP="00C65C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1 (7%)</w:t>
            </w:r>
          </w:p>
        </w:tc>
        <w:tc>
          <w:tcPr>
            <w:tcW w:w="1559" w:type="dxa"/>
          </w:tcPr>
          <w:p w:rsidR="00E00454" w:rsidRPr="004009DB" w:rsidRDefault="00C65C14" w:rsidP="00C65C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2</w:t>
            </w:r>
            <w:r w:rsidR="00E00454"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(14</w:t>
            </w:r>
            <w:r w:rsidR="00E00454"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%)</w:t>
            </w:r>
          </w:p>
        </w:tc>
        <w:tc>
          <w:tcPr>
            <w:tcW w:w="1559" w:type="dxa"/>
          </w:tcPr>
          <w:p w:rsidR="00E00454" w:rsidRPr="004009DB" w:rsidRDefault="00C65C14" w:rsidP="00C65C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1 (7</w:t>
            </w:r>
            <w:r w:rsidR="00E00454"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%)</w:t>
            </w:r>
          </w:p>
        </w:tc>
        <w:tc>
          <w:tcPr>
            <w:tcW w:w="1525" w:type="dxa"/>
          </w:tcPr>
          <w:p w:rsidR="00E00454" w:rsidRPr="004009DB" w:rsidRDefault="00C65C14" w:rsidP="00C65C1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10</w:t>
            </w:r>
            <w:r w:rsidR="00E00454"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(72%)</w:t>
            </w:r>
          </w:p>
        </w:tc>
      </w:tr>
    </w:tbl>
    <w:p w:rsidR="00E00454" w:rsidRPr="004009DB" w:rsidRDefault="00E00454">
      <w:pPr>
        <w:rPr>
          <w:rFonts w:ascii="Times New Roman" w:eastAsia="DejaVu Sans" w:hAnsi="Times New Roman" w:cs="Times New Roman"/>
          <w:b/>
          <w:bCs/>
          <w:noProof/>
          <w:kern w:val="2"/>
          <w:sz w:val="24"/>
          <w:szCs w:val="24"/>
          <w:lang w:eastAsia="ru-RU"/>
        </w:rPr>
      </w:pPr>
    </w:p>
    <w:p w:rsidR="00E00454" w:rsidRPr="00E00454" w:rsidRDefault="00E00454" w:rsidP="00E00454">
      <w:pPr>
        <w:spacing w:after="245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009D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Аттестация педагогических работников</w:t>
      </w:r>
    </w:p>
    <w:tbl>
      <w:tblPr>
        <w:tblW w:w="9497" w:type="dxa"/>
        <w:tblInd w:w="25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2"/>
        <w:gridCol w:w="2126"/>
        <w:gridCol w:w="2007"/>
        <w:gridCol w:w="1962"/>
      </w:tblGrid>
      <w:tr w:rsidR="00E00454" w:rsidRPr="00E00454" w:rsidTr="00322FD1">
        <w:trPr>
          <w:trHeight w:hRule="exact" w:val="84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E00454" w:rsidRPr="00E00454" w:rsidRDefault="00E00454" w:rsidP="00E004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Количество педагогических </w:t>
            </w:r>
          </w:p>
          <w:p w:rsidR="00E00454" w:rsidRPr="00E00454" w:rsidRDefault="00E00454" w:rsidP="00E004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работников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00454" w:rsidRPr="00E00454" w:rsidRDefault="00E00454" w:rsidP="00E004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Высшая</w:t>
            </w:r>
          </w:p>
          <w:p w:rsidR="00E00454" w:rsidRPr="00E00454" w:rsidRDefault="00E00454" w:rsidP="00E004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4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00454" w:rsidRPr="00E00454" w:rsidRDefault="00E00454" w:rsidP="00E004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Первая</w:t>
            </w:r>
            <w:r w:rsidRPr="00E004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E00454" w:rsidRPr="00E00454" w:rsidRDefault="00E00454" w:rsidP="00E004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00454" w:rsidRPr="00E00454" w:rsidRDefault="00C65C14" w:rsidP="00C65C1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Без категории</w:t>
            </w:r>
          </w:p>
          <w:p w:rsidR="00E00454" w:rsidRPr="00E00454" w:rsidRDefault="00E00454" w:rsidP="00E004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00454" w:rsidRPr="00E00454" w:rsidTr="00322FD1">
        <w:trPr>
          <w:trHeight w:hRule="exact" w:val="29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00454" w:rsidRPr="00E00454" w:rsidRDefault="00C65C14" w:rsidP="00C65C1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</w:t>
            </w:r>
            <w:r w:rsidR="00E00454"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(100%)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00454" w:rsidRPr="00E00454" w:rsidRDefault="00C65C14" w:rsidP="00E004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 (47</w:t>
            </w:r>
            <w:r w:rsidR="00E00454"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E00454" w:rsidRPr="00E00454" w:rsidRDefault="00C65C14" w:rsidP="00E004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 (47</w:t>
            </w:r>
            <w:r w:rsidR="00E00454"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0454" w:rsidRPr="00E00454" w:rsidRDefault="00C65C14" w:rsidP="00E0045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09D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1(6</w:t>
            </w:r>
            <w:r w:rsidR="00E00454" w:rsidRPr="00E00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%)</w:t>
            </w:r>
          </w:p>
        </w:tc>
      </w:tr>
    </w:tbl>
    <w:p w:rsidR="00C65C14" w:rsidRPr="004009DB" w:rsidRDefault="00C65C14" w:rsidP="00C65C14">
      <w:pPr>
        <w:spacing w:after="0" w:line="240" w:lineRule="auto"/>
        <w:rPr>
          <w:rFonts w:ascii="Times New Roman" w:eastAsia="DejaVu Sans" w:hAnsi="Times New Roman" w:cs="Times New Roman"/>
          <w:b/>
          <w:bCs/>
          <w:noProof/>
          <w:kern w:val="2"/>
          <w:sz w:val="24"/>
          <w:szCs w:val="24"/>
          <w:lang w:eastAsia="ru-RU"/>
        </w:rPr>
      </w:pPr>
    </w:p>
    <w:p w:rsidR="00C65C14" w:rsidRPr="004009DB" w:rsidRDefault="00C65C14" w:rsidP="00C65C14">
      <w:pPr>
        <w:spacing w:after="0" w:line="240" w:lineRule="auto"/>
        <w:rPr>
          <w:rFonts w:ascii="Times New Roman" w:eastAsia="DejaVu Sans" w:hAnsi="Times New Roman" w:cs="Times New Roman"/>
          <w:b/>
          <w:bCs/>
          <w:noProof/>
          <w:kern w:val="2"/>
          <w:sz w:val="24"/>
          <w:szCs w:val="24"/>
          <w:lang w:eastAsia="ru-RU"/>
        </w:rPr>
      </w:pPr>
    </w:p>
    <w:p w:rsidR="00EB538B" w:rsidRDefault="00C65C14" w:rsidP="003515C6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</w:pPr>
      <w:r w:rsidRPr="004009DB">
        <w:rPr>
          <w:rFonts w:ascii="Times New Roman" w:eastAsia="DejaVu Sans" w:hAnsi="Times New Roman" w:cs="Times New Roman"/>
          <w:bCs/>
          <w:noProof/>
          <w:kern w:val="2"/>
          <w:sz w:val="24"/>
          <w:szCs w:val="24"/>
          <w:lang w:eastAsia="ru-RU"/>
        </w:rPr>
        <w:t xml:space="preserve">6. В пункте </w:t>
      </w:r>
      <w:r w:rsidRPr="004009DB">
        <w:rPr>
          <w:rFonts w:ascii="Times New Roman" w:eastAsia="Times New Roman" w:hAnsi="Times New Roman" w:cs="Times New Roman"/>
          <w:bCs/>
          <w:sz w:val="24"/>
          <w:szCs w:val="24"/>
        </w:rPr>
        <w:t xml:space="preserve">3.4. </w:t>
      </w:r>
      <w:r w:rsidR="003515C6" w:rsidRPr="004009DB">
        <w:rPr>
          <w:rFonts w:ascii="Times New Roman" w:eastAsia="Times New Roman" w:hAnsi="Times New Roman" w:cs="Times New Roman"/>
          <w:bCs/>
          <w:sz w:val="24"/>
          <w:szCs w:val="24"/>
        </w:rPr>
        <w:t>Раздела 3. «Организационный раздел»</w:t>
      </w:r>
      <w:r w:rsidR="003515C6" w:rsidRPr="004009DB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изменить 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региональную программу дошкольного образования</w:t>
      </w:r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Төбәкнең</w:t>
      </w:r>
      <w:proofErr w:type="spellEnd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мә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ктәпкәчә</w:t>
      </w:r>
      <w:proofErr w:type="spellEnd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белем</w:t>
      </w:r>
      <w:proofErr w:type="spellEnd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бирү</w:t>
      </w:r>
      <w:proofErr w:type="spellEnd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программасы</w:t>
      </w:r>
      <w:proofErr w:type="spellEnd"/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»</w:t>
      </w:r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Шаехова</w:t>
      </w:r>
      <w:proofErr w:type="spellEnd"/>
      <w:r w:rsidR="00D36061" w:rsidRP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Р.К. – Казань, РИЦ, 2012г.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, на </w:t>
      </w:r>
      <w:r w:rsidR="00D36061" w:rsidRPr="00B83598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региональную программу:</w:t>
      </w:r>
      <w:r w:rsidR="00D36061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Сөенеч</w:t>
      </w:r>
      <w:proofErr w:type="spellEnd"/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 - радость познания: региональная образовательная про</w:t>
      </w:r>
      <w:r w:rsidR="00D36061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грамма дошкольного образования </w:t>
      </w:r>
      <w:r w:rsidR="00D36061" w:rsidRPr="0052346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под редакцией </w:t>
      </w:r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Р. К. </w:t>
      </w:r>
      <w:proofErr w:type="spellStart"/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Шаехова</w:t>
      </w:r>
      <w:proofErr w:type="spellEnd"/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 xml:space="preserve">.- Казань: </w:t>
      </w:r>
      <w:proofErr w:type="spellStart"/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Магариф-Вакыт</w:t>
      </w:r>
      <w:proofErr w:type="spellEnd"/>
      <w:r w:rsidR="00D36061" w:rsidRPr="0052346E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, 2016.</w:t>
      </w:r>
    </w:p>
    <w:p w:rsidR="00D36061" w:rsidRPr="004009DB" w:rsidRDefault="00D36061" w:rsidP="003515C6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</w:pPr>
    </w:p>
    <w:p w:rsidR="00C65C14" w:rsidRPr="00F7309E" w:rsidRDefault="00EB538B" w:rsidP="00C65C14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009DB">
        <w:rPr>
          <w:rFonts w:ascii="Times New Roman" w:eastAsia="DejaVu Sans" w:hAnsi="Times New Roman" w:cs="Times New Roman"/>
          <w:bCs/>
          <w:noProof/>
          <w:kern w:val="2"/>
          <w:sz w:val="24"/>
          <w:szCs w:val="24"/>
          <w:lang w:eastAsia="ru-RU"/>
        </w:rPr>
        <w:t xml:space="preserve">7. В пункте </w:t>
      </w:r>
      <w:r w:rsidRPr="004009DB">
        <w:rPr>
          <w:rFonts w:ascii="Times New Roman" w:eastAsia="Times New Roman" w:hAnsi="Times New Roman" w:cs="Times New Roman"/>
          <w:bCs/>
          <w:sz w:val="24"/>
          <w:szCs w:val="24"/>
        </w:rPr>
        <w:t>3.6. Раздела 3. «Организационный раздел» изложить в следующей редакции:</w:t>
      </w:r>
      <w:r w:rsidR="004009DB">
        <w:rPr>
          <w:rFonts w:ascii="Times New Roman" w:eastAsia="Times New Roman" w:hAnsi="Times New Roman" w:cs="Times New Roman"/>
          <w:bCs/>
          <w:sz w:val="24"/>
          <w:szCs w:val="24"/>
        </w:rPr>
        <w:t xml:space="preserve"> Учебный план, сетка организованной образовательной деятельности.</w:t>
      </w:r>
      <w:bookmarkStart w:id="0" w:name="_GoBack"/>
      <w:bookmarkEnd w:id="0"/>
    </w:p>
    <w:p w:rsidR="002F6F5A" w:rsidRDefault="002F6F5A">
      <w:r w:rsidRPr="002F6F5A">
        <w:rPr>
          <w:rFonts w:ascii="Times New Roman" w:eastAsia="DejaVu Sans" w:hAnsi="Times New Roman" w:cs="Times New Roman"/>
          <w:b/>
          <w:bCs/>
          <w:noProof/>
          <w:kern w:val="2"/>
          <w:sz w:val="24"/>
          <w:szCs w:val="24"/>
          <w:lang w:eastAsia="ru-RU"/>
        </w:rPr>
        <w:lastRenderedPageBreak/>
        <w:drawing>
          <wp:inline distT="0" distB="0" distL="0" distR="0" wp14:anchorId="7D4A0E6F" wp14:editId="1D18A80B">
            <wp:extent cx="9251950" cy="7101840"/>
            <wp:effectExtent l="0" t="0" r="6350" b="3810"/>
            <wp:docPr id="3" name="Рисунок 3" descr="C:\Users\dns\Desktop\На сайт  срочно\Учебный план на 2017-18 уч.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ns\Desktop\На сайт  срочно\Учебный план на 2017-18 уч.год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710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5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553"/>
        <w:gridCol w:w="875"/>
        <w:gridCol w:w="876"/>
        <w:gridCol w:w="876"/>
        <w:gridCol w:w="876"/>
        <w:gridCol w:w="876"/>
        <w:gridCol w:w="876"/>
        <w:gridCol w:w="918"/>
        <w:gridCol w:w="876"/>
        <w:gridCol w:w="876"/>
        <w:gridCol w:w="918"/>
        <w:gridCol w:w="876"/>
        <w:gridCol w:w="876"/>
        <w:gridCol w:w="876"/>
        <w:gridCol w:w="876"/>
        <w:gridCol w:w="918"/>
      </w:tblGrid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lastRenderedPageBreak/>
              <w:t xml:space="preserve">   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Художественное творчество</w:t>
            </w:r>
          </w:p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- рисование</w:t>
            </w:r>
          </w:p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- лепка</w:t>
            </w:r>
          </w:p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-аппликация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1.4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  <w:t>Физическое направление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24"/>
                <w:szCs w:val="24"/>
                <w:lang w:eastAsia="hi-IN" w:bidi="hi-IN"/>
              </w:rPr>
              <w:t>Итого: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468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504</w:t>
            </w: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1ч.28 мин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 ч.30 мин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3ч 20 мин. 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5 ч 25 мин </w:t>
            </w:r>
          </w:p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 час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Региональный компонент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2.1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Обучение татарскому (русскому) языку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 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 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ВСЕГО: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6ч 15 мин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8ч 30 мин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14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Образовательная деятельность в ходе режимных моментов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  <w:t>Утренняя гимнастика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ежедневна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ежедневна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ежедневна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ежедневна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ежедневна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  <w:t>Гигиенические процедуры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Cs/>
                <w:kern w:val="2"/>
                <w:highlight w:val="yellow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Cs/>
                <w:kern w:val="2"/>
                <w:lang w:eastAsia="hi-IN" w:bidi="hi-IN"/>
              </w:rPr>
              <w:t xml:space="preserve">Создание </w:t>
            </w:r>
            <w:r w:rsidRPr="002F6F5A">
              <w:rPr>
                <w:rFonts w:ascii="Times New Roman" w:eastAsia="DejaVu Sans" w:hAnsi="Times New Roman" w:cs="Times New Roman"/>
                <w:bCs/>
                <w:kern w:val="2"/>
                <w:lang w:eastAsia="hi-IN" w:bidi="hi-IN"/>
              </w:rPr>
              <w:lastRenderedPageBreak/>
              <w:t>языковой среды для обучения татарскому (русскому) языку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 xml:space="preserve">3 раза </w:t>
            </w: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lastRenderedPageBreak/>
              <w:t>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 xml:space="preserve">1 раз в </w:t>
            </w:r>
            <w:r w:rsidRPr="002F6F5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lastRenderedPageBreak/>
              <w:t>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  <w:t>Ситуативные беседы при проведении режимных моментов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kern w:val="2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kern w:val="2"/>
                <w:lang w:eastAsia="hi-IN" w:bidi="hi-IN"/>
              </w:rPr>
              <w:t>Чтение художественной литературы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  <w:t>Дежурства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  <w:t>Прогулки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</w:pPr>
          </w:p>
        </w:tc>
        <w:tc>
          <w:tcPr>
            <w:tcW w:w="114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2F6F5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Самостоятельная деятельность детей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  <w:t>Игра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2F6F5A" w:rsidRPr="002F6F5A" w:rsidTr="002F6F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b/>
                <w:bCs/>
                <w:kern w:val="2"/>
                <w:lang w:eastAsia="hi-IN" w:bidi="hi-IN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5A" w:rsidRPr="002F6F5A" w:rsidRDefault="002F6F5A" w:rsidP="002F6F5A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</w:pPr>
            <w:r w:rsidRPr="002F6F5A">
              <w:rPr>
                <w:rFonts w:ascii="Times New Roman" w:eastAsia="DejaVu Sans" w:hAnsi="Times New Roman" w:cs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</w:tbl>
    <w:p w:rsidR="002F6F5A" w:rsidRPr="002F6F5A" w:rsidRDefault="002F6F5A" w:rsidP="002F6F5A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</w:p>
    <w:p w:rsidR="002F6F5A" w:rsidRDefault="002F6F5A">
      <w:r>
        <w:rPr>
          <w:noProof/>
          <w:lang w:eastAsia="ru-RU"/>
        </w:rPr>
        <w:lastRenderedPageBreak/>
        <w:drawing>
          <wp:inline distT="0" distB="0" distL="0" distR="0">
            <wp:extent cx="9251950" cy="6690210"/>
            <wp:effectExtent l="0" t="0" r="6350" b="0"/>
            <wp:docPr id="8" name="Рисунок 8" descr="C:\Users\dns\Desktop\уч пла\сетка ООД на 2017-18 уч_год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ns\Desktop\уч пла\сетка ООД на 2017-18 уч_год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9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9B3" w:rsidRPr="00F805D3" w:rsidRDefault="006C09B3" w:rsidP="006C09B3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805D3">
        <w:rPr>
          <w:rFonts w:ascii="Times New Roman" w:eastAsia="DejaVu Sans" w:hAnsi="Times New Roman" w:cs="Times New Roman"/>
          <w:bCs/>
          <w:noProof/>
          <w:kern w:val="2"/>
          <w:sz w:val="24"/>
          <w:szCs w:val="24"/>
          <w:lang w:eastAsia="ru-RU"/>
        </w:rPr>
        <w:lastRenderedPageBreak/>
        <w:t xml:space="preserve">7. В пункте </w:t>
      </w:r>
      <w:r w:rsidR="00F805D3" w:rsidRPr="00F805D3">
        <w:rPr>
          <w:rFonts w:ascii="Times New Roman" w:eastAsia="Times New Roman" w:hAnsi="Times New Roman" w:cs="Times New Roman"/>
          <w:bCs/>
          <w:sz w:val="24"/>
          <w:szCs w:val="24"/>
        </w:rPr>
        <w:t>3.6</w:t>
      </w:r>
      <w:r w:rsidRPr="00F805D3">
        <w:rPr>
          <w:rFonts w:ascii="Times New Roman" w:eastAsia="Times New Roman" w:hAnsi="Times New Roman" w:cs="Times New Roman"/>
          <w:bCs/>
          <w:sz w:val="24"/>
          <w:szCs w:val="24"/>
        </w:rPr>
        <w:t>. Раздела 3. «Организационный раздел» изложить в следующей редакции:</w:t>
      </w:r>
    </w:p>
    <w:p w:rsidR="00131B03" w:rsidRPr="00131B03" w:rsidRDefault="00131B03" w:rsidP="00131B03">
      <w:pPr>
        <w:widowControl w:val="0"/>
        <w:spacing w:after="0" w:line="240" w:lineRule="auto"/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</w:pPr>
      <w:r w:rsidRPr="00131B03"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  <w:t xml:space="preserve">См. «Перспективное планирование тематических недель МБДОУ «Детский сад «Колосок» </w:t>
      </w:r>
      <w:r w:rsidR="00F805D3" w:rsidRPr="00F805D3"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  <w:t>на 2017-18</w:t>
      </w:r>
      <w:r w:rsidRPr="00131B03"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131B03"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  <w:t>уч.год</w:t>
      </w:r>
      <w:proofErr w:type="spellEnd"/>
    </w:p>
    <w:p w:rsidR="00131B03" w:rsidRPr="00131B03" w:rsidRDefault="00131B03" w:rsidP="00131B03">
      <w:pPr>
        <w:widowControl w:val="0"/>
        <w:spacing w:after="0" w:line="240" w:lineRule="auto"/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</w:pPr>
    </w:p>
    <w:p w:rsidR="006C09B3" w:rsidRPr="00F805D3" w:rsidRDefault="006C09B3" w:rsidP="006C09B3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805D3">
        <w:rPr>
          <w:rFonts w:ascii="Times New Roman" w:eastAsia="DejaVu Sans" w:hAnsi="Times New Roman" w:cs="Times New Roman"/>
          <w:bCs/>
          <w:noProof/>
          <w:kern w:val="2"/>
          <w:sz w:val="24"/>
          <w:szCs w:val="24"/>
          <w:lang w:eastAsia="ru-RU"/>
        </w:rPr>
        <w:t xml:space="preserve">7. В пункте </w:t>
      </w:r>
      <w:r w:rsidR="00F805D3" w:rsidRPr="00F805D3">
        <w:rPr>
          <w:rFonts w:ascii="Times New Roman" w:eastAsia="Times New Roman" w:hAnsi="Times New Roman" w:cs="Times New Roman"/>
          <w:bCs/>
          <w:sz w:val="24"/>
          <w:szCs w:val="24"/>
        </w:rPr>
        <w:t>3.7</w:t>
      </w:r>
      <w:r w:rsidRPr="00F805D3">
        <w:rPr>
          <w:rFonts w:ascii="Times New Roman" w:eastAsia="Times New Roman" w:hAnsi="Times New Roman" w:cs="Times New Roman"/>
          <w:bCs/>
          <w:sz w:val="24"/>
          <w:szCs w:val="24"/>
        </w:rPr>
        <w:t>. Раздела 3. «Организационный раздел» изложить в следующей редакции:</w:t>
      </w:r>
    </w:p>
    <w:p w:rsidR="00131B03" w:rsidRDefault="00F805D3">
      <w:r>
        <w:rPr>
          <w:noProof/>
          <w:lang w:eastAsia="ru-RU"/>
        </w:rPr>
        <w:drawing>
          <wp:inline distT="0" distB="0" distL="0" distR="0" wp14:anchorId="2255A89B" wp14:editId="4B320FEF">
            <wp:extent cx="7839751" cy="5588000"/>
            <wp:effectExtent l="0" t="0" r="8890" b="0"/>
            <wp:docPr id="9" name="Рисунок 9" descr="C:\Users\dns\Desktop\уч пла\Режим дня холодный период на 2017-18 уч_год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ns\Desktop\уч пла\Режим дня холодный период на 2017-18 уч_год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0780" cy="5588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F5A" w:rsidRDefault="00F805D3">
      <w:r>
        <w:rPr>
          <w:noProof/>
          <w:lang w:eastAsia="ru-RU"/>
        </w:rPr>
        <w:lastRenderedPageBreak/>
        <w:drawing>
          <wp:inline distT="0" distB="0" distL="0" distR="0" wp14:anchorId="00237349" wp14:editId="6B0A630D">
            <wp:extent cx="9251950" cy="6584304"/>
            <wp:effectExtent l="0" t="0" r="6350" b="7620"/>
            <wp:docPr id="10" name="Рисунок 10" descr="C:\Users\dns\Desktop\уч пла\Режим дня тёплый период на 2017-18 уч_год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ns\Desktop\уч пла\Режим дня тёплый период на 2017-18 уч_год(1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84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6F5A" w:rsidSect="00BC3056">
      <w:pgSz w:w="16838" w:h="11906" w:orient="landscape"/>
      <w:pgMar w:top="1135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jaVu Sans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*" style="width:12.75pt;height:12.75pt" o:bullet="t"/>
    </w:pict>
  </w:numPicBullet>
  <w:abstractNum w:abstractNumId="0">
    <w:nsid w:val="06A46824"/>
    <w:multiLevelType w:val="hybridMultilevel"/>
    <w:tmpl w:val="D3D41B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4F46DB"/>
    <w:multiLevelType w:val="hybridMultilevel"/>
    <w:tmpl w:val="FF98162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CC16ED4"/>
    <w:multiLevelType w:val="hybridMultilevel"/>
    <w:tmpl w:val="B9D835B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E476897"/>
    <w:multiLevelType w:val="multilevel"/>
    <w:tmpl w:val="122A5006"/>
    <w:lvl w:ilvl="0">
      <w:start w:val="2"/>
      <w:numFmt w:val="decimal"/>
      <w:lvlText w:val="%1."/>
      <w:lvlJc w:val="left"/>
      <w:pPr>
        <w:ind w:left="855" w:hanging="85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650" w:hanging="855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267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7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3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25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880" w:hanging="2520"/>
      </w:pPr>
      <w:rPr>
        <w:rFonts w:hint="default"/>
      </w:rPr>
    </w:lvl>
  </w:abstractNum>
  <w:abstractNum w:abstractNumId="4">
    <w:nsid w:val="105E26B5"/>
    <w:multiLevelType w:val="hybridMultilevel"/>
    <w:tmpl w:val="2F2AA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0433D0"/>
    <w:multiLevelType w:val="hybridMultilevel"/>
    <w:tmpl w:val="01929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0060F2"/>
    <w:multiLevelType w:val="multilevel"/>
    <w:tmpl w:val="E54C1C02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7">
    <w:nsid w:val="346543A3"/>
    <w:multiLevelType w:val="multilevel"/>
    <w:tmpl w:val="122A5006"/>
    <w:lvl w:ilvl="0">
      <w:start w:val="2"/>
      <w:numFmt w:val="decimal"/>
      <w:lvlText w:val="%1."/>
      <w:lvlJc w:val="left"/>
      <w:pPr>
        <w:ind w:left="855" w:hanging="85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650" w:hanging="855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5475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7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3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25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880" w:hanging="2520"/>
      </w:pPr>
      <w:rPr>
        <w:rFonts w:hint="default"/>
      </w:rPr>
    </w:lvl>
  </w:abstractNum>
  <w:abstractNum w:abstractNumId="8">
    <w:nsid w:val="422B3146"/>
    <w:multiLevelType w:val="hybridMultilevel"/>
    <w:tmpl w:val="27987AB8"/>
    <w:lvl w:ilvl="0" w:tplc="41E67D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BEC8D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85C292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9E2D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8EBE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036E6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AE61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68A006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3634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4F537A47"/>
    <w:multiLevelType w:val="multilevel"/>
    <w:tmpl w:val="91CE24C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b/>
      </w:rPr>
    </w:lvl>
  </w:abstractNum>
  <w:abstractNum w:abstractNumId="10">
    <w:nsid w:val="6D360288"/>
    <w:multiLevelType w:val="hybridMultilevel"/>
    <w:tmpl w:val="98940144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11">
    <w:nsid w:val="6F4C7D05"/>
    <w:multiLevelType w:val="hybridMultilevel"/>
    <w:tmpl w:val="E51879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6F33FF"/>
    <w:multiLevelType w:val="hybridMultilevel"/>
    <w:tmpl w:val="10DE5B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4"/>
  </w:num>
  <w:num w:numId="4">
    <w:abstractNumId w:val="11"/>
  </w:num>
  <w:num w:numId="5">
    <w:abstractNumId w:val="5"/>
  </w:num>
  <w:num w:numId="6">
    <w:abstractNumId w:val="8"/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6"/>
  </w:num>
  <w:num w:numId="10">
    <w:abstractNumId w:val="7"/>
  </w:num>
  <w:num w:numId="11">
    <w:abstractNumId w:val="0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F5A"/>
    <w:rsid w:val="00131B03"/>
    <w:rsid w:val="00143CA9"/>
    <w:rsid w:val="00234A91"/>
    <w:rsid w:val="002547A8"/>
    <w:rsid w:val="002B6E29"/>
    <w:rsid w:val="002F6F5A"/>
    <w:rsid w:val="003515C6"/>
    <w:rsid w:val="004009DB"/>
    <w:rsid w:val="00423B35"/>
    <w:rsid w:val="0052346E"/>
    <w:rsid w:val="006C09B3"/>
    <w:rsid w:val="007E3AB5"/>
    <w:rsid w:val="009857C5"/>
    <w:rsid w:val="009B4A33"/>
    <w:rsid w:val="009B657A"/>
    <w:rsid w:val="009D6669"/>
    <w:rsid w:val="009E2873"/>
    <w:rsid w:val="00A17585"/>
    <w:rsid w:val="00B83598"/>
    <w:rsid w:val="00BC3056"/>
    <w:rsid w:val="00BC769E"/>
    <w:rsid w:val="00BE64D1"/>
    <w:rsid w:val="00C65C14"/>
    <w:rsid w:val="00CB09D2"/>
    <w:rsid w:val="00D36061"/>
    <w:rsid w:val="00E00454"/>
    <w:rsid w:val="00EB538B"/>
    <w:rsid w:val="00F7309E"/>
    <w:rsid w:val="00F80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6F5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E004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31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6F5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E004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31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956</Words>
  <Characters>5452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Анджела</cp:lastModifiedBy>
  <cp:revision>2</cp:revision>
  <dcterms:created xsi:type="dcterms:W3CDTF">2021-12-10T06:35:00Z</dcterms:created>
  <dcterms:modified xsi:type="dcterms:W3CDTF">2021-12-10T06:35:00Z</dcterms:modified>
</cp:coreProperties>
</file>